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BF29" w14:textId="1CE4026D" w:rsidR="002366ED" w:rsidRPr="00A27DB5" w:rsidRDefault="000127E3" w:rsidP="002366ED">
      <w:pPr>
        <w:jc w:val="center"/>
        <w:rPr>
          <w:rFonts w:ascii="Times New Roman" w:hAnsi="Times New Roman" w:cs="Times New Roman"/>
          <w:b/>
          <w:bCs/>
        </w:rPr>
      </w:pPr>
      <w:r w:rsidRPr="00A27DB5">
        <w:rPr>
          <w:rFonts w:ascii="Times New Roman" w:hAnsi="Times New Roman" w:cs="Times New Roman"/>
          <w:b/>
          <w:bCs/>
        </w:rPr>
        <w:t>University of Home Economics, Lahore.</w:t>
      </w:r>
    </w:p>
    <w:p w14:paraId="11D51965" w14:textId="5D204F9E" w:rsidR="002366ED" w:rsidRPr="00A27DB5" w:rsidRDefault="000127E3" w:rsidP="002366ED">
      <w:pPr>
        <w:jc w:val="center"/>
        <w:rPr>
          <w:rFonts w:ascii="Times New Roman" w:hAnsi="Times New Roman" w:cs="Times New Roman"/>
          <w:b/>
          <w:bCs/>
        </w:rPr>
      </w:pPr>
      <w:r w:rsidRPr="00A27DB5">
        <w:rPr>
          <w:rFonts w:ascii="Times New Roman" w:hAnsi="Times New Roman" w:cs="Times New Roman"/>
          <w:b/>
          <w:bCs/>
        </w:rPr>
        <w:t>Entry Test for Bs English Language and Literature</w:t>
      </w:r>
    </w:p>
    <w:p w14:paraId="4354556D" w14:textId="20BEC636" w:rsidR="000127E3" w:rsidRDefault="002366ED" w:rsidP="002366ED">
      <w:pPr>
        <w:rPr>
          <w:rFonts w:ascii="Times New Roman" w:hAnsi="Times New Roman" w:cs="Times New Roman"/>
          <w:b/>
          <w:bCs/>
        </w:rPr>
      </w:pPr>
      <w:r w:rsidRPr="00A27DB5">
        <w:rPr>
          <w:rFonts w:ascii="Times New Roman" w:hAnsi="Times New Roman" w:cs="Times New Roman"/>
          <w:b/>
          <w:bCs/>
        </w:rPr>
        <w:t>Name: _______________________</w:t>
      </w:r>
      <w:r w:rsidR="00A27DB5" w:rsidRPr="00A27DB5">
        <w:rPr>
          <w:rFonts w:ascii="Times New Roman" w:hAnsi="Times New Roman" w:cs="Times New Roman"/>
          <w:b/>
          <w:bCs/>
        </w:rPr>
        <w:t>_ CNIC</w:t>
      </w:r>
      <w:r w:rsidRPr="00A27DB5">
        <w:rPr>
          <w:rFonts w:ascii="Times New Roman" w:hAnsi="Times New Roman" w:cs="Times New Roman"/>
          <w:b/>
          <w:bCs/>
        </w:rPr>
        <w:t>: ____________</w:t>
      </w:r>
      <w:r w:rsidR="000127E3">
        <w:rPr>
          <w:rFonts w:ascii="Times New Roman" w:hAnsi="Times New Roman" w:cs="Times New Roman"/>
          <w:b/>
          <w:bCs/>
        </w:rPr>
        <w:t>_________</w:t>
      </w:r>
      <w:r w:rsidRPr="00A27DB5">
        <w:rPr>
          <w:rFonts w:ascii="Times New Roman" w:hAnsi="Times New Roman" w:cs="Times New Roman"/>
          <w:b/>
          <w:bCs/>
        </w:rPr>
        <w:t xml:space="preserve">__ </w:t>
      </w:r>
    </w:p>
    <w:p w14:paraId="76AB104A" w14:textId="4F0D110F" w:rsidR="002366ED" w:rsidRPr="00A27DB5" w:rsidRDefault="002366ED" w:rsidP="002366ED">
      <w:pPr>
        <w:rPr>
          <w:rFonts w:ascii="Times New Roman" w:hAnsi="Times New Roman" w:cs="Times New Roman"/>
          <w:b/>
          <w:bCs/>
        </w:rPr>
      </w:pPr>
      <w:r w:rsidRPr="00A27DB5">
        <w:rPr>
          <w:rFonts w:ascii="Times New Roman" w:hAnsi="Times New Roman" w:cs="Times New Roman"/>
          <w:b/>
          <w:bCs/>
        </w:rPr>
        <w:t>Date: _________</w:t>
      </w:r>
      <w:r w:rsidR="00A27DB5" w:rsidRPr="00A27DB5">
        <w:rPr>
          <w:rFonts w:ascii="Times New Roman" w:hAnsi="Times New Roman" w:cs="Times New Roman"/>
          <w:b/>
          <w:bCs/>
        </w:rPr>
        <w:t>_ Contact</w:t>
      </w:r>
      <w:r w:rsidRPr="00A27DB5">
        <w:rPr>
          <w:rFonts w:ascii="Times New Roman" w:hAnsi="Times New Roman" w:cs="Times New Roman"/>
          <w:b/>
          <w:bCs/>
        </w:rPr>
        <w:t>: ___________________</w:t>
      </w:r>
    </w:p>
    <w:p w14:paraId="54DB74D5" w14:textId="4C708225" w:rsidR="002366ED" w:rsidRPr="00A27DB5" w:rsidRDefault="002366ED" w:rsidP="002366ED">
      <w:pPr>
        <w:rPr>
          <w:rFonts w:ascii="Times New Roman" w:hAnsi="Times New Roman" w:cs="Times New Roman"/>
          <w:b/>
          <w:bCs/>
        </w:rPr>
      </w:pPr>
      <w:r w:rsidRPr="00A27DB5">
        <w:rPr>
          <w:rFonts w:ascii="Times New Roman" w:hAnsi="Times New Roman" w:cs="Times New Roman"/>
          <w:b/>
          <w:bCs/>
        </w:rPr>
        <w:t>Time: 1 hr.                                                                                                                                                       Marks: 20</w:t>
      </w:r>
    </w:p>
    <w:p w14:paraId="748154D1" w14:textId="179F66C0" w:rsidR="00336556" w:rsidRPr="000127E3" w:rsidRDefault="000127E3" w:rsidP="000127E3">
      <w:pPr>
        <w:rPr>
          <w:rFonts w:ascii="Times New Roman" w:hAnsi="Times New Roman" w:cs="Times New Roman"/>
          <w:b/>
          <w:bCs/>
        </w:rPr>
      </w:pPr>
      <w:r>
        <w:rPr>
          <w:rFonts w:ascii="Times New Roman" w:hAnsi="Times New Roman" w:cs="Times New Roman"/>
          <w:b/>
          <w:bCs/>
        </w:rPr>
        <w:t xml:space="preserve">Question #1: </w:t>
      </w:r>
      <w:r w:rsidR="009D5CE8" w:rsidRPr="000127E3">
        <w:rPr>
          <w:rFonts w:ascii="Times New Roman" w:hAnsi="Times New Roman" w:cs="Times New Roman"/>
          <w:b/>
          <w:bCs/>
        </w:rPr>
        <w:t xml:space="preserve">Objective Questions can be about </w:t>
      </w:r>
      <w:r w:rsidRPr="000127E3">
        <w:rPr>
          <w:rFonts w:ascii="Times New Roman" w:hAnsi="Times New Roman" w:cs="Times New Roman"/>
          <w:b/>
          <w:bCs/>
        </w:rPr>
        <w:tab/>
      </w:r>
      <w:r w:rsidRPr="000127E3">
        <w:rPr>
          <w:rFonts w:ascii="Times New Roman" w:hAnsi="Times New Roman" w:cs="Times New Roman"/>
          <w:b/>
          <w:bCs/>
        </w:rPr>
        <w:tab/>
      </w:r>
      <w:r w:rsidRPr="000127E3">
        <w:rPr>
          <w:rFonts w:ascii="Times New Roman" w:hAnsi="Times New Roman" w:cs="Times New Roman"/>
          <w:b/>
          <w:bCs/>
        </w:rPr>
        <w:tab/>
      </w:r>
      <w:r w:rsidRPr="000127E3">
        <w:rPr>
          <w:rFonts w:ascii="Times New Roman" w:hAnsi="Times New Roman" w:cs="Times New Roman"/>
          <w:b/>
          <w:bCs/>
        </w:rPr>
        <w:tab/>
      </w:r>
      <w:r w:rsidRPr="000127E3">
        <w:rPr>
          <w:rFonts w:ascii="Times New Roman" w:hAnsi="Times New Roman" w:cs="Times New Roman"/>
          <w:b/>
          <w:bCs/>
        </w:rPr>
        <w:tab/>
      </w:r>
      <w:r w:rsidRPr="000127E3">
        <w:rPr>
          <w:rFonts w:ascii="Times New Roman" w:hAnsi="Times New Roman" w:cs="Times New Roman"/>
          <w:b/>
          <w:bCs/>
        </w:rPr>
        <w:tab/>
      </w:r>
      <w:r w:rsidRPr="000127E3">
        <w:rPr>
          <w:rFonts w:ascii="Times New Roman" w:hAnsi="Times New Roman" w:cs="Times New Roman"/>
          <w:b/>
          <w:bCs/>
        </w:rPr>
        <w:tab/>
      </w:r>
      <w:r w:rsidR="009D5CE8" w:rsidRPr="000127E3">
        <w:rPr>
          <w:rFonts w:ascii="Times New Roman" w:hAnsi="Times New Roman" w:cs="Times New Roman"/>
          <w:b/>
          <w:bCs/>
        </w:rPr>
        <w:t>(</w:t>
      </w:r>
      <w:r w:rsidR="00912DF1" w:rsidRPr="000127E3">
        <w:rPr>
          <w:rFonts w:ascii="Times New Roman" w:hAnsi="Times New Roman" w:cs="Times New Roman"/>
          <w:b/>
          <w:bCs/>
        </w:rPr>
        <w:t>5)</w:t>
      </w:r>
    </w:p>
    <w:p w14:paraId="6FA73FC2" w14:textId="548C2D5C" w:rsidR="009D5CE8" w:rsidRDefault="009D5CE8" w:rsidP="009D5CE8">
      <w:pPr>
        <w:pStyle w:val="ListParagraph"/>
        <w:numPr>
          <w:ilvl w:val="0"/>
          <w:numId w:val="9"/>
        </w:numPr>
        <w:rPr>
          <w:rFonts w:ascii="Times New Roman" w:hAnsi="Times New Roman" w:cs="Times New Roman"/>
          <w:b/>
          <w:bCs/>
        </w:rPr>
      </w:pPr>
      <w:r>
        <w:rPr>
          <w:rFonts w:ascii="Times New Roman" w:hAnsi="Times New Roman" w:cs="Times New Roman"/>
          <w:b/>
          <w:bCs/>
        </w:rPr>
        <w:t>Grammer</w:t>
      </w:r>
    </w:p>
    <w:p w14:paraId="1C4C31B0" w14:textId="51F15428" w:rsidR="0098019B" w:rsidRDefault="009D5CE8" w:rsidP="0098019B">
      <w:pPr>
        <w:pStyle w:val="ListParagraph"/>
        <w:numPr>
          <w:ilvl w:val="0"/>
          <w:numId w:val="9"/>
        </w:numPr>
        <w:rPr>
          <w:rFonts w:ascii="Times New Roman" w:hAnsi="Times New Roman" w:cs="Times New Roman"/>
          <w:b/>
          <w:bCs/>
        </w:rPr>
      </w:pPr>
      <w:r>
        <w:rPr>
          <w:rFonts w:ascii="Times New Roman" w:hAnsi="Times New Roman" w:cs="Times New Roman"/>
          <w:b/>
          <w:bCs/>
        </w:rPr>
        <w:t>Pair of Word</w:t>
      </w:r>
      <w:r w:rsidR="0098019B">
        <w:rPr>
          <w:rFonts w:ascii="Times New Roman" w:hAnsi="Times New Roman" w:cs="Times New Roman"/>
          <w:b/>
          <w:bCs/>
        </w:rPr>
        <w:t>s</w:t>
      </w:r>
    </w:p>
    <w:p w14:paraId="6D8A9743" w14:textId="5461C1A8" w:rsidR="0098019B" w:rsidRDefault="0098019B" w:rsidP="0098019B">
      <w:pPr>
        <w:pStyle w:val="ListParagraph"/>
        <w:numPr>
          <w:ilvl w:val="0"/>
          <w:numId w:val="9"/>
        </w:numPr>
        <w:rPr>
          <w:rFonts w:ascii="Times New Roman" w:hAnsi="Times New Roman" w:cs="Times New Roman"/>
          <w:b/>
          <w:bCs/>
        </w:rPr>
      </w:pPr>
      <w:r>
        <w:rPr>
          <w:rFonts w:ascii="Times New Roman" w:hAnsi="Times New Roman" w:cs="Times New Roman"/>
          <w:b/>
          <w:bCs/>
        </w:rPr>
        <w:t>Synonyms/Antonyms</w:t>
      </w:r>
    </w:p>
    <w:p w14:paraId="10708691" w14:textId="2439CF4D" w:rsidR="000127E3" w:rsidRDefault="0098019B" w:rsidP="000127E3">
      <w:pPr>
        <w:pStyle w:val="ListParagraph"/>
        <w:numPr>
          <w:ilvl w:val="0"/>
          <w:numId w:val="9"/>
        </w:numPr>
        <w:rPr>
          <w:rFonts w:ascii="Times New Roman" w:hAnsi="Times New Roman" w:cs="Times New Roman"/>
          <w:b/>
          <w:bCs/>
        </w:rPr>
      </w:pPr>
      <w:r>
        <w:rPr>
          <w:rFonts w:ascii="Times New Roman" w:hAnsi="Times New Roman" w:cs="Times New Roman"/>
          <w:b/>
          <w:bCs/>
        </w:rPr>
        <w:t>Prepositions</w:t>
      </w:r>
    </w:p>
    <w:p w14:paraId="1046A3C4" w14:textId="2F53F778" w:rsidR="000127E3" w:rsidRPr="002E1511" w:rsidRDefault="000127E3" w:rsidP="002E1511">
      <w:pPr>
        <w:tabs>
          <w:tab w:val="left" w:pos="2260"/>
        </w:tabs>
        <w:rPr>
          <w:rFonts w:ascii="Times New Roman" w:hAnsi="Times New Roman" w:cs="Times New Roman"/>
          <w:b/>
          <w:bCs/>
          <w:u w:val="single"/>
        </w:rPr>
      </w:pPr>
      <w:r>
        <w:rPr>
          <w:rFonts w:ascii="Times New Roman" w:hAnsi="Times New Roman" w:cs="Times New Roman"/>
          <w:b/>
          <w:bCs/>
        </w:rPr>
        <w:t>For Example</w:t>
      </w:r>
      <w:r w:rsidR="002E1511">
        <w:rPr>
          <w:rFonts w:ascii="Times New Roman" w:hAnsi="Times New Roman" w:cs="Times New Roman"/>
          <w:b/>
          <w:bCs/>
        </w:rPr>
        <w:tab/>
      </w:r>
    </w:p>
    <w:p w14:paraId="101633EE" w14:textId="0F0D987B" w:rsidR="0098019B" w:rsidRPr="0098019B" w:rsidRDefault="002E1511" w:rsidP="0098019B">
      <w:pPr>
        <w:pStyle w:val="ListParagraph"/>
        <w:numPr>
          <w:ilvl w:val="0"/>
          <w:numId w:val="10"/>
        </w:numPr>
        <w:rPr>
          <w:rFonts w:ascii="Times New Roman" w:hAnsi="Times New Roman" w:cs="Times New Roman"/>
        </w:rPr>
      </w:pPr>
      <w:r>
        <w:rPr>
          <w:rFonts w:ascii="Times New Roman" w:hAnsi="Times New Roman" w:cs="Times New Roman"/>
        </w:rPr>
        <w:t xml:space="preserve">That stone is </w:t>
      </w:r>
      <w:r w:rsidRPr="002E1511">
        <w:rPr>
          <w:rFonts w:ascii="Times New Roman" w:hAnsi="Times New Roman" w:cs="Times New Roman"/>
          <w:u w:val="single"/>
        </w:rPr>
        <w:t>massive</w:t>
      </w:r>
      <w:r w:rsidR="0018338B">
        <w:rPr>
          <w:rFonts w:ascii="Times New Roman" w:hAnsi="Times New Roman" w:cs="Times New Roman"/>
          <w:u w:val="single"/>
        </w:rPr>
        <w:t>.</w:t>
      </w:r>
    </w:p>
    <w:p w14:paraId="3F4D146A" w14:textId="2F58ECB3" w:rsidR="002E1511" w:rsidRPr="002E1511" w:rsidRDefault="002E1511" w:rsidP="002E1511">
      <w:pPr>
        <w:shd w:val="clear" w:color="auto" w:fill="FFFFFF"/>
        <w:spacing w:after="300" w:line="384" w:lineRule="atLeast"/>
        <w:ind w:left="360"/>
        <w:textAlignment w:val="baseline"/>
        <w:rPr>
          <w:rFonts w:ascii="Times New Roman" w:hAnsi="Times New Roman" w:cs="Times New Roman"/>
        </w:rPr>
      </w:pPr>
      <w:r w:rsidRPr="002E1511">
        <w:rPr>
          <w:rFonts w:ascii="Times New Roman" w:hAnsi="Times New Roman" w:cs="Times New Roman"/>
        </w:rPr>
        <w:t>Little</w:t>
      </w:r>
      <w:r w:rsidR="0098019B" w:rsidRPr="000127E3">
        <w:rPr>
          <w:rFonts w:ascii="Times New Roman" w:hAnsi="Times New Roman" w:cs="Times New Roman"/>
        </w:rPr>
        <w:t xml:space="preserve">    b) </w:t>
      </w:r>
      <w:r w:rsidRPr="002E1511">
        <w:rPr>
          <w:rFonts w:ascii="Times New Roman" w:hAnsi="Times New Roman" w:cs="Times New Roman"/>
        </w:rPr>
        <w:t>Strong</w:t>
      </w:r>
      <w:r>
        <w:rPr>
          <w:rFonts w:ascii="Times New Roman" w:hAnsi="Times New Roman" w:cs="Times New Roman"/>
        </w:rPr>
        <w:t xml:space="preserve">      </w:t>
      </w:r>
      <w:r w:rsidR="0098019B" w:rsidRPr="000127E3">
        <w:rPr>
          <w:rFonts w:ascii="Times New Roman" w:hAnsi="Times New Roman" w:cs="Times New Roman"/>
        </w:rPr>
        <w:t>c)</w:t>
      </w:r>
      <w:r w:rsidR="000127E3">
        <w:rPr>
          <w:rFonts w:ascii="Times New Roman" w:hAnsi="Times New Roman" w:cs="Times New Roman"/>
        </w:rPr>
        <w:t xml:space="preserve"> </w:t>
      </w:r>
      <w:r w:rsidR="00AD065E">
        <w:rPr>
          <w:rFonts w:ascii="Times New Roman" w:hAnsi="Times New Roman" w:cs="Times New Roman"/>
        </w:rPr>
        <w:t>Powerful</w:t>
      </w:r>
      <w:r>
        <w:rPr>
          <w:rFonts w:ascii="Times New Roman" w:hAnsi="Times New Roman" w:cs="Times New Roman"/>
        </w:rPr>
        <w:t xml:space="preserve">      </w:t>
      </w:r>
      <w:r w:rsidR="0098019B" w:rsidRPr="000127E3">
        <w:rPr>
          <w:rFonts w:ascii="Times New Roman" w:hAnsi="Times New Roman" w:cs="Times New Roman"/>
        </w:rPr>
        <w:t>d)</w:t>
      </w:r>
      <w:r w:rsidR="000127E3" w:rsidRPr="000127E3">
        <w:rPr>
          <w:rFonts w:ascii="Times New Roman" w:hAnsi="Times New Roman" w:cs="Times New Roman"/>
        </w:rPr>
        <w:t xml:space="preserve"> </w:t>
      </w:r>
      <w:r w:rsidRPr="002E1511">
        <w:rPr>
          <w:rFonts w:ascii="Times New Roman" w:hAnsi="Times New Roman" w:cs="Times New Roman"/>
        </w:rPr>
        <w:t>Lump sum</w:t>
      </w:r>
    </w:p>
    <w:p w14:paraId="2E8B3F63" w14:textId="41D738C5" w:rsidR="00CE0BDB" w:rsidRDefault="000127E3" w:rsidP="000127E3">
      <w:pPr>
        <w:rPr>
          <w:rFonts w:ascii="Times New Roman" w:hAnsi="Times New Roman" w:cs="Times New Roman"/>
        </w:rPr>
      </w:pPr>
      <w:r>
        <w:rPr>
          <w:rFonts w:ascii="Times New Roman" w:hAnsi="Times New Roman" w:cs="Times New Roman"/>
          <w:b/>
          <w:bCs/>
        </w:rPr>
        <w:t>Question #2 : Subjective Part could include an essay or comprehension passage</w:t>
      </w:r>
      <w:r w:rsidRPr="000127E3">
        <w:rPr>
          <w:rFonts w:ascii="Times New Roman" w:hAnsi="Times New Roman" w:cs="Times New Roman"/>
          <w:b/>
          <w:bCs/>
        </w:rPr>
        <w:tab/>
      </w:r>
      <w:r w:rsidRPr="000127E3">
        <w:rPr>
          <w:rFonts w:ascii="Times New Roman" w:hAnsi="Times New Roman" w:cs="Times New Roman"/>
          <w:b/>
          <w:bCs/>
        </w:rPr>
        <w:tab/>
      </w:r>
      <w:r w:rsidRPr="000127E3">
        <w:rPr>
          <w:rFonts w:ascii="Times New Roman" w:hAnsi="Times New Roman" w:cs="Times New Roman"/>
          <w:b/>
          <w:bCs/>
        </w:rPr>
        <w:tab/>
      </w:r>
      <w:r w:rsidR="00912DF1" w:rsidRPr="000127E3">
        <w:rPr>
          <w:rFonts w:ascii="Times New Roman" w:hAnsi="Times New Roman" w:cs="Times New Roman"/>
          <w:b/>
          <w:bCs/>
        </w:rPr>
        <w:t>(15)</w:t>
      </w:r>
    </w:p>
    <w:p w14:paraId="5579568C" w14:textId="77777777" w:rsidR="0018338B" w:rsidRDefault="000127E3" w:rsidP="000127E3">
      <w:pPr>
        <w:rPr>
          <w:rFonts w:ascii="Times New Roman" w:hAnsi="Times New Roman" w:cs="Times New Roman"/>
          <w:b/>
          <w:bCs/>
        </w:rPr>
      </w:pPr>
      <w:r>
        <w:rPr>
          <w:rFonts w:ascii="Times New Roman" w:hAnsi="Times New Roman" w:cs="Times New Roman"/>
          <w:b/>
          <w:bCs/>
        </w:rPr>
        <w:t>For Example</w:t>
      </w:r>
      <w:r w:rsidR="002E1511">
        <w:rPr>
          <w:rFonts w:ascii="Times New Roman" w:hAnsi="Times New Roman" w:cs="Times New Roman"/>
          <w:b/>
          <w:bCs/>
        </w:rPr>
        <w:t xml:space="preserve"> </w:t>
      </w:r>
    </w:p>
    <w:p w14:paraId="30FF1D95" w14:textId="78C3EAA4" w:rsidR="000127E3" w:rsidRDefault="0018338B" w:rsidP="000127E3">
      <w:pPr>
        <w:rPr>
          <w:rFonts w:ascii="Times New Roman" w:hAnsi="Times New Roman" w:cs="Times New Roman"/>
        </w:rPr>
      </w:pPr>
      <w:r>
        <w:rPr>
          <w:rFonts w:ascii="Times New Roman" w:hAnsi="Times New Roman" w:cs="Times New Roman"/>
          <w:b/>
          <w:bCs/>
        </w:rPr>
        <w:t>A</w:t>
      </w:r>
      <w:r w:rsidR="002E1511">
        <w:rPr>
          <w:rFonts w:ascii="Times New Roman" w:hAnsi="Times New Roman" w:cs="Times New Roman"/>
          <w:b/>
          <w:bCs/>
        </w:rPr>
        <w:t>n essay on “</w:t>
      </w:r>
      <w:r w:rsidR="000127E3" w:rsidRPr="000127E3">
        <w:rPr>
          <w:rFonts w:ascii="Times New Roman" w:hAnsi="Times New Roman" w:cs="Times New Roman"/>
        </w:rPr>
        <w:t>My Worst Memory</w:t>
      </w:r>
      <w:r w:rsidR="002E1511">
        <w:rPr>
          <w:rFonts w:ascii="Times New Roman" w:hAnsi="Times New Roman" w:cs="Times New Roman"/>
        </w:rPr>
        <w:t>”</w:t>
      </w:r>
    </w:p>
    <w:p w14:paraId="78946B47" w14:textId="702CE572" w:rsidR="002E1511" w:rsidRDefault="002E1511" w:rsidP="000127E3">
      <w:pPr>
        <w:rPr>
          <w:rFonts w:ascii="Times New Roman" w:hAnsi="Times New Roman" w:cs="Times New Roman"/>
        </w:rPr>
      </w:pPr>
      <w:r>
        <w:rPr>
          <w:rFonts w:ascii="Times New Roman" w:hAnsi="Times New Roman" w:cs="Times New Roman"/>
        </w:rPr>
        <w:t>OR</w:t>
      </w:r>
    </w:p>
    <w:p w14:paraId="7CD46FE9" w14:textId="4AADD321" w:rsidR="00AD065E" w:rsidRPr="00AD065E" w:rsidRDefault="00AD065E" w:rsidP="000127E3">
      <w:pPr>
        <w:rPr>
          <w:rFonts w:ascii="Times New Roman" w:hAnsi="Times New Roman" w:cs="Times New Roman"/>
          <w:b/>
          <w:bCs/>
        </w:rPr>
      </w:pPr>
      <w:r>
        <w:rPr>
          <w:rFonts w:ascii="Times New Roman" w:hAnsi="Times New Roman" w:cs="Times New Roman"/>
          <w:b/>
          <w:bCs/>
        </w:rPr>
        <w:t>Comprehension</w:t>
      </w:r>
    </w:p>
    <w:p w14:paraId="75299D47" w14:textId="66FEABA4" w:rsidR="000127E3" w:rsidRPr="00F36CE5" w:rsidRDefault="002E1511" w:rsidP="00F36CE5">
      <w:pPr>
        <w:spacing w:after="0"/>
        <w:jc w:val="both"/>
        <w:rPr>
          <w:rFonts w:ascii="Times New Roman" w:hAnsi="Times New Roman" w:cs="Times New Roman"/>
        </w:rPr>
      </w:pPr>
      <w:r w:rsidRPr="002E1511">
        <w:rPr>
          <w:rFonts w:ascii="Times New Roman" w:hAnsi="Times New Roman" w:cs="Times New Roman"/>
        </w:rPr>
        <w:t>In ancient times, people tried to explain the world around them based on what they saw. People in ancient times saw that the sun came up from one side of the earth, moved across the sky, and went down on the other side. Based on this observation, they believed that the sun travels around the earth. Going directly from observation to conclusion is called non-scientific thinking. Here is an example of non-scientific thinking. Maybe you had a sick stomach, and ate a candy bar. An hour later, you observed that you felt much better. You might conclude that it was the candy bar that made you feel better. But there are other possible explanations for the observation. Maybe you had taken some medicine an hour earlier, and it took a while to work. Maybe enough time had passed, and you would have felt better without eating the candy bar. Non-scientific thinking happens all the time. The scientific method is a way of thinking that helps you to avoid drawing incorrect conclusions. It helps you to avoid non-scientific thinking. It reminds you to treat your first conclusion as one of several possible conclusions. It reminds you to gather evidence to support your conclusion. The five steps in the scientific method begin by questioning an observation, and end with a conclusion that is based on evidence. Step 1 in the scientific method is to ask a question about your observation, such as, “What makes a sick stomach feel better?” Step 2 is to state a possible answer to the question, or a hypothesis, such as, “A candy bar makes a sick stomach feel better.” Step 3 is to test the hypothesis. This can be done in many different ways. You could wait until you have a sick stomach again, eat a candy bar, and see what happens. You could ask a lot of people if eating a candy bar had ever made a sick stomach feel better. Figuring out how to test a hypothesis is what makes science challenging. Step 4 is to think about the findings—think about what happened when you tested the hypothesis. Step 5 is to draw a conclusion— and share it with the rest of the world.</w:t>
      </w:r>
    </w:p>
    <w:p w14:paraId="3157104A" w14:textId="7DCEAE43" w:rsidR="000127E3" w:rsidRPr="000127E3" w:rsidRDefault="00AD065E" w:rsidP="000127E3">
      <w:pPr>
        <w:rPr>
          <w:rFonts w:ascii="Times New Roman" w:hAnsi="Times New Roman" w:cs="Times New Roman"/>
          <w:b/>
          <w:bCs/>
        </w:rPr>
        <w:sectPr w:rsidR="000127E3" w:rsidRPr="000127E3" w:rsidSect="000127E3">
          <w:pgSz w:w="12240" w:h="15840"/>
          <w:pgMar w:top="992" w:right="1185" w:bottom="142" w:left="1134" w:header="720" w:footer="720" w:gutter="0"/>
          <w:cols w:space="720"/>
          <w:docGrid w:linePitch="360"/>
        </w:sectPr>
      </w:pPr>
      <w:r>
        <w:rPr>
          <w:rFonts w:ascii="Times New Roman" w:hAnsi="Times New Roman" w:cs="Times New Roman"/>
          <w:b/>
          <w:bCs/>
        </w:rPr>
        <w:t>Question A:</w:t>
      </w:r>
      <w:r w:rsidR="00F36CE5">
        <w:rPr>
          <w:rFonts w:ascii="Times New Roman" w:hAnsi="Times New Roman" w:cs="Times New Roman"/>
          <w:b/>
          <w:bCs/>
        </w:rPr>
        <w:t xml:space="preserve"> </w:t>
      </w:r>
      <w:r>
        <w:rPr>
          <w:rFonts w:ascii="Times New Roman" w:hAnsi="Times New Roman" w:cs="Times New Roman"/>
          <w:b/>
          <w:bCs/>
        </w:rPr>
        <w:t>What is non-scientific thinking?</w:t>
      </w:r>
    </w:p>
    <w:p w14:paraId="68B875A0" w14:textId="77777777" w:rsidR="00CE0BDB" w:rsidRPr="00CE0BDB" w:rsidRDefault="00CE0BDB" w:rsidP="000127E3">
      <w:pPr>
        <w:rPr>
          <w:rFonts w:ascii="Times New Roman" w:hAnsi="Times New Roman" w:cs="Times New Roman"/>
        </w:rPr>
      </w:pPr>
    </w:p>
    <w:p w14:paraId="2C2535B1" w14:textId="2BB1A4EF" w:rsidR="00A27DB5" w:rsidRDefault="00A27DB5" w:rsidP="00A27DB5"/>
    <w:sectPr w:rsidR="00A27DB5" w:rsidSect="00CE0BDB">
      <w:type w:val="continuous"/>
      <w:pgSz w:w="12240" w:h="15840"/>
      <w:pgMar w:top="142" w:right="49" w:bottom="142"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271"/>
    <w:multiLevelType w:val="hybridMultilevel"/>
    <w:tmpl w:val="E6724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61DC9"/>
    <w:multiLevelType w:val="hybridMultilevel"/>
    <w:tmpl w:val="C1D48D7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1A3227EA"/>
    <w:multiLevelType w:val="hybridMultilevel"/>
    <w:tmpl w:val="F05CA3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92B72"/>
    <w:multiLevelType w:val="hybridMultilevel"/>
    <w:tmpl w:val="A2EE0298"/>
    <w:lvl w:ilvl="0" w:tplc="19FE6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F7E0D"/>
    <w:multiLevelType w:val="hybridMultilevel"/>
    <w:tmpl w:val="56321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5697F"/>
    <w:multiLevelType w:val="hybridMultilevel"/>
    <w:tmpl w:val="C640F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74371"/>
    <w:multiLevelType w:val="hybridMultilevel"/>
    <w:tmpl w:val="A51EE8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E44B33"/>
    <w:multiLevelType w:val="hybridMultilevel"/>
    <w:tmpl w:val="7166E7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EDE4109"/>
    <w:multiLevelType w:val="hybridMultilevel"/>
    <w:tmpl w:val="89307F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4247EC"/>
    <w:multiLevelType w:val="hybridMultilevel"/>
    <w:tmpl w:val="20C20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7369980">
    <w:abstractNumId w:val="0"/>
  </w:num>
  <w:num w:numId="2" w16cid:durableId="363795798">
    <w:abstractNumId w:val="6"/>
  </w:num>
  <w:num w:numId="3" w16cid:durableId="1279681188">
    <w:abstractNumId w:val="2"/>
  </w:num>
  <w:num w:numId="4" w16cid:durableId="291255797">
    <w:abstractNumId w:val="4"/>
  </w:num>
  <w:num w:numId="5" w16cid:durableId="586308033">
    <w:abstractNumId w:val="9"/>
  </w:num>
  <w:num w:numId="6" w16cid:durableId="670648123">
    <w:abstractNumId w:val="5"/>
  </w:num>
  <w:num w:numId="7" w16cid:durableId="700325200">
    <w:abstractNumId w:val="8"/>
  </w:num>
  <w:num w:numId="8" w16cid:durableId="1569998612">
    <w:abstractNumId w:val="3"/>
  </w:num>
  <w:num w:numId="9" w16cid:durableId="893396210">
    <w:abstractNumId w:val="1"/>
  </w:num>
  <w:num w:numId="10" w16cid:durableId="7510040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ED"/>
    <w:rsid w:val="000127E3"/>
    <w:rsid w:val="0018338B"/>
    <w:rsid w:val="002366ED"/>
    <w:rsid w:val="002E1511"/>
    <w:rsid w:val="00336556"/>
    <w:rsid w:val="00412AD2"/>
    <w:rsid w:val="006B5D52"/>
    <w:rsid w:val="00843FB1"/>
    <w:rsid w:val="00912DF1"/>
    <w:rsid w:val="0098019B"/>
    <w:rsid w:val="009D5CE8"/>
    <w:rsid w:val="00A27DB5"/>
    <w:rsid w:val="00AD065E"/>
    <w:rsid w:val="00CE0BDB"/>
    <w:rsid w:val="00F3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FDCE"/>
  <w15:chartTrackingRefBased/>
  <w15:docId w15:val="{5E13A9DB-7A32-4F34-8384-9F72C62A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 Sherazi</dc:creator>
  <cp:keywords/>
  <dc:description/>
  <cp:lastModifiedBy>Zoama Afaq</cp:lastModifiedBy>
  <cp:revision>5</cp:revision>
  <dcterms:created xsi:type="dcterms:W3CDTF">2023-06-19T11:20:00Z</dcterms:created>
  <dcterms:modified xsi:type="dcterms:W3CDTF">2023-06-20T16:08:00Z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2f26a8a8-6ebb-4be5-af76-02f9dc77246f</vt:lpwstr>
  </property>
</Properties>
</file>